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7086" w14:textId="77777777" w:rsidR="000B5129" w:rsidRDefault="00447E28" w:rsidP="000B5129">
      <w:pPr>
        <w:pStyle w:val="NormalWeb"/>
        <w:shd w:val="clear" w:color="auto" w:fill="FFFFFF"/>
        <w:spacing w:before="0" w:beforeAutospacing="0" w:after="0" w:afterAutospacing="0" w:line="300" w:lineRule="atLeast"/>
        <w:jc w:val="center"/>
        <w:rPr>
          <w:rFonts w:ascii="Arial" w:hAnsi="Arial" w:cs="Arial"/>
          <w:b/>
          <w:bCs/>
          <w:color w:val="000000" w:themeColor="text1"/>
          <w:sz w:val="28"/>
          <w:szCs w:val="28"/>
        </w:rPr>
      </w:pPr>
      <w:r w:rsidRPr="000B5129">
        <w:rPr>
          <w:rFonts w:ascii="Arial" w:hAnsi="Arial" w:cs="Arial"/>
          <w:b/>
          <w:bCs/>
          <w:color w:val="000000" w:themeColor="text1"/>
          <w:sz w:val="28"/>
          <w:szCs w:val="28"/>
        </w:rPr>
        <w:t xml:space="preserve">Peace Education Center </w:t>
      </w:r>
      <w:r w:rsidR="000B5129">
        <w:rPr>
          <w:rFonts w:ascii="Arial" w:hAnsi="Arial" w:cs="Arial"/>
          <w:b/>
          <w:bCs/>
          <w:color w:val="000000" w:themeColor="text1"/>
          <w:sz w:val="28"/>
          <w:szCs w:val="28"/>
        </w:rPr>
        <w:t xml:space="preserve">of Greater Lansing </w:t>
      </w:r>
    </w:p>
    <w:p w14:paraId="2E36A484" w14:textId="66BFF12A" w:rsidR="00447E28" w:rsidRPr="000B5129" w:rsidRDefault="00447E28" w:rsidP="000B5129">
      <w:pPr>
        <w:pStyle w:val="NormalWeb"/>
        <w:shd w:val="clear" w:color="auto" w:fill="FFFFFF"/>
        <w:spacing w:before="0" w:beforeAutospacing="0" w:after="0" w:afterAutospacing="0" w:line="300" w:lineRule="atLeast"/>
        <w:jc w:val="center"/>
        <w:rPr>
          <w:rFonts w:ascii="Arial" w:hAnsi="Arial" w:cs="Arial"/>
          <w:b/>
          <w:bCs/>
          <w:color w:val="000000" w:themeColor="text1"/>
          <w:sz w:val="28"/>
          <w:szCs w:val="28"/>
        </w:rPr>
      </w:pPr>
      <w:r w:rsidRPr="000B5129">
        <w:rPr>
          <w:rFonts w:ascii="Arial" w:hAnsi="Arial" w:cs="Arial"/>
          <w:b/>
          <w:bCs/>
          <w:color w:val="000000" w:themeColor="text1"/>
          <w:sz w:val="28"/>
          <w:szCs w:val="28"/>
        </w:rPr>
        <w:t>Office Coordinator</w:t>
      </w:r>
      <w:r w:rsidR="000B5129">
        <w:rPr>
          <w:rFonts w:ascii="Arial" w:hAnsi="Arial" w:cs="Arial"/>
          <w:b/>
          <w:bCs/>
          <w:color w:val="000000" w:themeColor="text1"/>
          <w:sz w:val="28"/>
          <w:szCs w:val="28"/>
        </w:rPr>
        <w:t xml:space="preserve"> </w:t>
      </w:r>
      <w:r w:rsidRPr="000B5129">
        <w:rPr>
          <w:rFonts w:ascii="Arial" w:hAnsi="Arial" w:cs="Arial"/>
          <w:b/>
          <w:bCs/>
          <w:color w:val="000000" w:themeColor="text1"/>
          <w:sz w:val="28"/>
          <w:szCs w:val="28"/>
        </w:rPr>
        <w:t>Job Description</w:t>
      </w:r>
    </w:p>
    <w:p w14:paraId="01C150F3" w14:textId="77777777" w:rsidR="00447E28" w:rsidRDefault="00447E28" w:rsidP="00447E28">
      <w:pPr>
        <w:pStyle w:val="NormalWeb"/>
        <w:shd w:val="clear" w:color="auto" w:fill="FFFFFF"/>
        <w:spacing w:before="0" w:beforeAutospacing="0" w:after="0" w:afterAutospacing="0" w:line="300" w:lineRule="atLeast"/>
        <w:rPr>
          <w:b/>
          <w:bCs/>
        </w:rPr>
      </w:pPr>
    </w:p>
    <w:p w14:paraId="03467DC7" w14:textId="066A5451" w:rsidR="00CA6CFD" w:rsidRDefault="00CA6CFD" w:rsidP="00447E28">
      <w:pPr>
        <w:pStyle w:val="NormalWeb"/>
        <w:shd w:val="clear" w:color="auto" w:fill="FFFFFF"/>
        <w:spacing w:before="0" w:beforeAutospacing="0" w:after="0" w:afterAutospacing="0" w:line="300" w:lineRule="atLeast"/>
        <w:jc w:val="both"/>
        <w:rPr>
          <w:b/>
          <w:bCs/>
        </w:rPr>
      </w:pPr>
      <w:r>
        <w:rPr>
          <w:b/>
          <w:bCs/>
        </w:rPr>
        <w:t xml:space="preserve">The Peace Education Center </w:t>
      </w:r>
      <w:r w:rsidR="008755DB">
        <w:t xml:space="preserve">is a 50-year-old non-profit organization dedicated to educating and lobbying to further the cause of peace and justice in the world. </w:t>
      </w:r>
      <w:r w:rsidR="00F71F03">
        <w:t>Our</w:t>
      </w:r>
      <w:r w:rsidR="008755DB">
        <w:t xml:space="preserve"> mission centers on limiting or ending war, lowering military spending levels and educating about the costs of war. Justice activities expand into related areas at times, ranging from local, national and/or international issues of concern around civil rights or economic or environmental injustices.</w:t>
      </w:r>
    </w:p>
    <w:p w14:paraId="29A5659D" w14:textId="77777777" w:rsidR="00CA6CFD" w:rsidRDefault="00CA6CFD" w:rsidP="00447E28">
      <w:pPr>
        <w:pStyle w:val="NormalWeb"/>
        <w:shd w:val="clear" w:color="auto" w:fill="FFFFFF"/>
        <w:spacing w:before="0" w:beforeAutospacing="0" w:after="0" w:afterAutospacing="0" w:line="300" w:lineRule="atLeast"/>
        <w:jc w:val="both"/>
        <w:rPr>
          <w:b/>
          <w:bCs/>
        </w:rPr>
      </w:pPr>
    </w:p>
    <w:p w14:paraId="2647E8C7" w14:textId="4253F331" w:rsidR="00447E28" w:rsidRDefault="00447E28" w:rsidP="00447E28">
      <w:pPr>
        <w:pStyle w:val="NormalWeb"/>
        <w:shd w:val="clear" w:color="auto" w:fill="FFFFFF"/>
        <w:spacing w:before="0" w:beforeAutospacing="0" w:after="0" w:afterAutospacing="0" w:line="300" w:lineRule="atLeast"/>
        <w:jc w:val="both"/>
      </w:pPr>
      <w:r w:rsidRPr="00447E28">
        <w:rPr>
          <w:b/>
          <w:bCs/>
        </w:rPr>
        <w:t>Summary</w:t>
      </w:r>
      <w:r>
        <w:t xml:space="preserve">: The Office Coordinator will perform a variety of tasks depending on project deadlines in the Peace Education Center’s (PEC) office. This will include tasks as assigned by the Board of Directors or the Executive Committee. This position helps to extend the resources in the PEC to better assist and complete the needs of our work. </w:t>
      </w:r>
    </w:p>
    <w:p w14:paraId="09D8D663" w14:textId="77777777" w:rsidR="00995570" w:rsidRDefault="00995570" w:rsidP="00447E28">
      <w:pPr>
        <w:pStyle w:val="NormalWeb"/>
        <w:shd w:val="clear" w:color="auto" w:fill="FFFFFF"/>
        <w:spacing w:before="0" w:beforeAutospacing="0" w:after="0" w:afterAutospacing="0" w:line="300" w:lineRule="atLeast"/>
        <w:jc w:val="both"/>
      </w:pPr>
    </w:p>
    <w:p w14:paraId="1DDC45A6" w14:textId="68431733" w:rsidR="00447E28" w:rsidRPr="00447E28" w:rsidRDefault="00447E28" w:rsidP="00447E28">
      <w:pPr>
        <w:pStyle w:val="NormalWeb"/>
        <w:shd w:val="clear" w:color="auto" w:fill="FFFFFF"/>
        <w:spacing w:before="0" w:beforeAutospacing="0" w:after="0" w:afterAutospacing="0" w:line="300" w:lineRule="atLeast"/>
        <w:rPr>
          <w:b/>
          <w:bCs/>
        </w:rPr>
      </w:pPr>
      <w:r w:rsidRPr="00447E28">
        <w:rPr>
          <w:b/>
          <w:bCs/>
        </w:rPr>
        <w:t xml:space="preserve">Essential Duties and Responsibilities </w:t>
      </w:r>
    </w:p>
    <w:p w14:paraId="3BA31C91" w14:textId="77777777" w:rsidR="000B5129" w:rsidRDefault="004F357D" w:rsidP="004F357D">
      <w:pPr>
        <w:pStyle w:val="NormalWeb"/>
        <w:numPr>
          <w:ilvl w:val="0"/>
          <w:numId w:val="3"/>
        </w:numPr>
        <w:shd w:val="clear" w:color="auto" w:fill="FFFFFF"/>
        <w:spacing w:before="0" w:beforeAutospacing="0" w:after="0" w:afterAutospacing="0" w:line="300" w:lineRule="atLeast"/>
      </w:pPr>
      <w:r>
        <w:t>Maintaining hard copy and online files, such as sorting, filing, and data entry</w:t>
      </w:r>
      <w:r w:rsidR="00A40067">
        <w:t>.</w:t>
      </w:r>
      <w:r>
        <w:t xml:space="preserve"> </w:t>
      </w:r>
    </w:p>
    <w:p w14:paraId="33608B46" w14:textId="6C93CCB2" w:rsidR="004F357D" w:rsidRDefault="000B5129" w:rsidP="000B5129">
      <w:pPr>
        <w:pStyle w:val="NormalWeb"/>
        <w:numPr>
          <w:ilvl w:val="0"/>
          <w:numId w:val="3"/>
        </w:numPr>
        <w:shd w:val="clear" w:color="auto" w:fill="FFFFFF"/>
        <w:spacing w:before="0" w:beforeAutospacing="0" w:after="0" w:afterAutospacing="0" w:line="300" w:lineRule="atLeast"/>
        <w:ind w:left="0" w:firstLine="360"/>
      </w:pPr>
      <w:r>
        <w:t>Assisting with social media, such as email, Facebook, website and Twitter.</w:t>
      </w:r>
    </w:p>
    <w:p w14:paraId="0AC41F48" w14:textId="380BEC0B" w:rsidR="004F357D" w:rsidRDefault="004F357D" w:rsidP="004F357D">
      <w:pPr>
        <w:pStyle w:val="NormalWeb"/>
        <w:numPr>
          <w:ilvl w:val="0"/>
          <w:numId w:val="3"/>
        </w:numPr>
        <w:shd w:val="clear" w:color="auto" w:fill="FFFFFF"/>
        <w:spacing w:before="0" w:beforeAutospacing="0" w:after="0" w:afterAutospacing="0" w:line="300" w:lineRule="atLeast"/>
      </w:pPr>
      <w:r>
        <w:t>Assist</w:t>
      </w:r>
      <w:r w:rsidR="00A40067">
        <w:t>ing</w:t>
      </w:r>
      <w:r>
        <w:t xml:space="preserve"> with fundraising and outreach events, including help with planning, scheduling, preparing/sending publicity as well as being on hand to coordinate events</w:t>
      </w:r>
      <w:r w:rsidRPr="004F357D">
        <w:t xml:space="preserve"> </w:t>
      </w:r>
      <w:r>
        <w:t>when possible</w:t>
      </w:r>
      <w:r w:rsidR="00995570">
        <w:t>.</w:t>
      </w:r>
    </w:p>
    <w:p w14:paraId="605A9D83" w14:textId="6EECE446" w:rsidR="00447E28" w:rsidRDefault="00447E28" w:rsidP="00447E28">
      <w:pPr>
        <w:pStyle w:val="NormalWeb"/>
        <w:numPr>
          <w:ilvl w:val="0"/>
          <w:numId w:val="3"/>
        </w:numPr>
        <w:shd w:val="clear" w:color="auto" w:fill="FFFFFF"/>
        <w:spacing w:before="0" w:beforeAutospacing="0" w:after="0" w:afterAutospacing="0" w:line="300" w:lineRule="atLeast"/>
      </w:pPr>
      <w:r>
        <w:t>Maint</w:t>
      </w:r>
      <w:r w:rsidR="00995570">
        <w:t>aining</w:t>
      </w:r>
      <w:r>
        <w:t xml:space="preserve"> </w:t>
      </w:r>
      <w:r w:rsidR="00995570">
        <w:t xml:space="preserve">the </w:t>
      </w:r>
      <w:r>
        <w:t>office</w:t>
      </w:r>
      <w:r w:rsidR="00995570">
        <w:t xml:space="preserve">, including working with the UUMC on office needs, helping with equipment upkeep and setting up for meetings. </w:t>
      </w:r>
      <w:r>
        <w:t xml:space="preserve"> </w:t>
      </w:r>
    </w:p>
    <w:p w14:paraId="69B85364" w14:textId="53DC27FB" w:rsidR="00447E28" w:rsidRDefault="000B5129" w:rsidP="00447E28">
      <w:pPr>
        <w:pStyle w:val="NormalWeb"/>
        <w:numPr>
          <w:ilvl w:val="0"/>
          <w:numId w:val="2"/>
        </w:numPr>
        <w:shd w:val="clear" w:color="auto" w:fill="FFFFFF"/>
        <w:spacing w:before="0" w:beforeAutospacing="0" w:after="0" w:afterAutospacing="0" w:line="300" w:lineRule="atLeast"/>
      </w:pPr>
      <w:r>
        <w:t>Attending board meetings and w</w:t>
      </w:r>
      <w:r w:rsidR="00995570">
        <w:t>orking</w:t>
      </w:r>
      <w:r w:rsidR="00447E28">
        <w:t xml:space="preserve"> with </w:t>
      </w:r>
      <w:r w:rsidR="00995570">
        <w:t>board members</w:t>
      </w:r>
      <w:r w:rsidR="00447E28">
        <w:t xml:space="preserve"> to support the PEC’s programs and </w:t>
      </w:r>
      <w:r w:rsidR="008755DB">
        <w:t>activities.</w:t>
      </w:r>
    </w:p>
    <w:p w14:paraId="4635043B" w14:textId="0683FD17" w:rsidR="004F357D" w:rsidRDefault="00995570" w:rsidP="004F357D">
      <w:pPr>
        <w:pStyle w:val="NormalWeb"/>
        <w:numPr>
          <w:ilvl w:val="0"/>
          <w:numId w:val="2"/>
        </w:numPr>
        <w:shd w:val="clear" w:color="auto" w:fill="FFFFFF"/>
        <w:spacing w:before="0" w:beforeAutospacing="0" w:after="0" w:afterAutospacing="0" w:line="300" w:lineRule="atLeast"/>
      </w:pPr>
      <w:r>
        <w:t xml:space="preserve">Understanding and appreciating PEC’s </w:t>
      </w:r>
      <w:r w:rsidR="008755DB">
        <w:t>mission</w:t>
      </w:r>
      <w:r>
        <w:t xml:space="preserve"> in order to be able to knowledgeably </w:t>
      </w:r>
      <w:r w:rsidR="008755DB">
        <w:t xml:space="preserve">and respectfully </w:t>
      </w:r>
      <w:r>
        <w:t>answer</w:t>
      </w:r>
      <w:r w:rsidR="004F357D">
        <w:t xml:space="preserve"> phones</w:t>
      </w:r>
      <w:r>
        <w:t xml:space="preserve"> and direct questions</w:t>
      </w:r>
      <w:r w:rsidR="00CA6CFD">
        <w:t xml:space="preserve"> </w:t>
      </w:r>
      <w:r w:rsidR="008755DB">
        <w:t xml:space="preserve">or comments </w:t>
      </w:r>
      <w:r w:rsidR="00CA6CFD">
        <w:t>to the proper place</w:t>
      </w:r>
      <w:r>
        <w:t>.</w:t>
      </w:r>
    </w:p>
    <w:p w14:paraId="07B5BD9E" w14:textId="070FABB3" w:rsidR="00447E28" w:rsidRDefault="00447E28" w:rsidP="00447E28">
      <w:pPr>
        <w:pStyle w:val="NormalWeb"/>
        <w:numPr>
          <w:ilvl w:val="0"/>
          <w:numId w:val="2"/>
        </w:numPr>
        <w:shd w:val="clear" w:color="auto" w:fill="FFFFFF"/>
        <w:spacing w:before="0" w:beforeAutospacing="0" w:after="0" w:afterAutospacing="0" w:line="300" w:lineRule="atLeast"/>
      </w:pPr>
      <w:r>
        <w:t>Other duties as assigned</w:t>
      </w:r>
      <w:r w:rsidR="00CA6CFD">
        <w:t>.</w:t>
      </w:r>
      <w:r>
        <w:t xml:space="preserve"> </w:t>
      </w:r>
    </w:p>
    <w:p w14:paraId="791D576A" w14:textId="5DDF6548" w:rsidR="00447E28" w:rsidRPr="00447E28" w:rsidRDefault="00447E28" w:rsidP="00447E28">
      <w:pPr>
        <w:pStyle w:val="NormalWeb"/>
        <w:shd w:val="clear" w:color="auto" w:fill="FFFFFF"/>
        <w:spacing w:before="0" w:beforeAutospacing="0" w:after="0" w:afterAutospacing="0" w:line="300" w:lineRule="atLeast"/>
        <w:rPr>
          <w:b/>
          <w:bCs/>
        </w:rPr>
      </w:pPr>
      <w:r w:rsidRPr="00447E28">
        <w:rPr>
          <w:b/>
          <w:bCs/>
        </w:rPr>
        <w:t>Requirements</w:t>
      </w:r>
    </w:p>
    <w:p w14:paraId="659981C4" w14:textId="630B98FB" w:rsidR="00447E28" w:rsidRDefault="00447E28" w:rsidP="00447E28">
      <w:pPr>
        <w:pStyle w:val="NormalWeb"/>
        <w:numPr>
          <w:ilvl w:val="0"/>
          <w:numId w:val="5"/>
        </w:numPr>
        <w:shd w:val="clear" w:color="auto" w:fill="FFFFFF"/>
        <w:spacing w:before="0" w:beforeAutospacing="0" w:after="0" w:afterAutospacing="0" w:line="300" w:lineRule="atLeast"/>
      </w:pPr>
      <w:r>
        <w:t xml:space="preserve">Must </w:t>
      </w:r>
      <w:r w:rsidR="00A40067">
        <w:t>be</w:t>
      </w:r>
      <w:r>
        <w:t xml:space="preserve"> professional</w:t>
      </w:r>
      <w:r w:rsidR="00A40067">
        <w:t>,</w:t>
      </w:r>
      <w:r>
        <w:t xml:space="preserve"> </w:t>
      </w:r>
      <w:r w:rsidR="00A40067">
        <w:t xml:space="preserve">dependable, </w:t>
      </w:r>
      <w:r>
        <w:t xml:space="preserve">and </w:t>
      </w:r>
      <w:r w:rsidR="00A40067">
        <w:t>respectful. Willing to take direction.</w:t>
      </w:r>
    </w:p>
    <w:p w14:paraId="2DE9AADA" w14:textId="37F4EC72" w:rsidR="00447E28" w:rsidRDefault="00447E28" w:rsidP="00447E28">
      <w:pPr>
        <w:pStyle w:val="NormalWeb"/>
        <w:numPr>
          <w:ilvl w:val="0"/>
          <w:numId w:val="5"/>
        </w:numPr>
        <w:shd w:val="clear" w:color="auto" w:fill="FFFFFF"/>
        <w:spacing w:before="0" w:beforeAutospacing="0" w:after="0" w:afterAutospacing="0" w:line="300" w:lineRule="atLeast"/>
      </w:pPr>
      <w:r>
        <w:t xml:space="preserve">Be self-directed, willing to take initiative, and </w:t>
      </w:r>
      <w:r w:rsidR="00A40067">
        <w:t>detail oriented.</w:t>
      </w:r>
    </w:p>
    <w:p w14:paraId="342D7ABB" w14:textId="35BA1E7E" w:rsidR="00A40067" w:rsidRDefault="00A40067" w:rsidP="00447E28">
      <w:pPr>
        <w:pStyle w:val="NormalWeb"/>
        <w:numPr>
          <w:ilvl w:val="0"/>
          <w:numId w:val="5"/>
        </w:numPr>
        <w:shd w:val="clear" w:color="auto" w:fill="FFFFFF"/>
        <w:spacing w:before="0" w:beforeAutospacing="0" w:after="0" w:afterAutospacing="0" w:line="300" w:lineRule="atLeast"/>
      </w:pPr>
      <w:r>
        <w:t>Must accurately keep track of hours worked and duties performed.</w:t>
      </w:r>
    </w:p>
    <w:p w14:paraId="1FE3C63D" w14:textId="682B496C" w:rsidR="00447E28" w:rsidRDefault="00447E28" w:rsidP="00447E28">
      <w:pPr>
        <w:pStyle w:val="NormalWeb"/>
        <w:numPr>
          <w:ilvl w:val="0"/>
          <w:numId w:val="5"/>
        </w:numPr>
        <w:shd w:val="clear" w:color="auto" w:fill="FFFFFF"/>
        <w:spacing w:before="0" w:beforeAutospacing="0" w:after="0" w:afterAutospacing="0" w:line="300" w:lineRule="atLeast"/>
      </w:pPr>
      <w:r>
        <w:t xml:space="preserve">Respect and maintain confidentiality of the PEC’s work, donors, </w:t>
      </w:r>
      <w:r w:rsidR="00A40067">
        <w:t>volunteers,</w:t>
      </w:r>
      <w:r>
        <w:t xml:space="preserve"> and board members</w:t>
      </w:r>
      <w:r w:rsidR="00A40067">
        <w:t>.</w:t>
      </w:r>
    </w:p>
    <w:p w14:paraId="630E6798" w14:textId="65841CA5" w:rsidR="00447E28" w:rsidRDefault="00447E28" w:rsidP="00447E28">
      <w:pPr>
        <w:pStyle w:val="NormalWeb"/>
        <w:numPr>
          <w:ilvl w:val="0"/>
          <w:numId w:val="5"/>
        </w:numPr>
        <w:shd w:val="clear" w:color="auto" w:fill="FFFFFF"/>
        <w:spacing w:before="0" w:beforeAutospacing="0" w:after="0" w:afterAutospacing="0" w:line="300" w:lineRule="atLeast"/>
      </w:pPr>
      <w:r>
        <w:t>Computer skills and familiar</w:t>
      </w:r>
      <w:r w:rsidR="00995570">
        <w:t>it</w:t>
      </w:r>
      <w:r>
        <w:t xml:space="preserve">y with </w:t>
      </w:r>
      <w:r w:rsidR="00995570">
        <w:t>s</w:t>
      </w:r>
      <w:r>
        <w:t xml:space="preserve">ocial </w:t>
      </w:r>
      <w:r w:rsidR="00995570">
        <w:t>m</w:t>
      </w:r>
      <w:r>
        <w:t>edia platforms</w:t>
      </w:r>
      <w:r w:rsidR="00A40067">
        <w:t>.</w:t>
      </w:r>
      <w:r>
        <w:t xml:space="preserve"> </w:t>
      </w:r>
    </w:p>
    <w:p w14:paraId="5E65A1EE" w14:textId="241DB556" w:rsidR="00447E28" w:rsidRDefault="00447E28" w:rsidP="00A40067">
      <w:pPr>
        <w:pStyle w:val="NormalWeb"/>
        <w:numPr>
          <w:ilvl w:val="0"/>
          <w:numId w:val="2"/>
        </w:numPr>
        <w:shd w:val="clear" w:color="auto" w:fill="FFFFFF"/>
        <w:spacing w:before="0" w:beforeAutospacing="0" w:after="0" w:afterAutospacing="0" w:line="300" w:lineRule="atLeast"/>
      </w:pPr>
      <w:r>
        <w:t>Attend some PEC Board Meeting</w:t>
      </w:r>
      <w:r w:rsidR="006C3A1A">
        <w:t xml:space="preserve">s </w:t>
      </w:r>
      <w:r>
        <w:t>or events as needed</w:t>
      </w:r>
      <w:r w:rsidR="008755DB">
        <w:t>.</w:t>
      </w:r>
      <w:r w:rsidR="00A40067" w:rsidRPr="00A40067">
        <w:t xml:space="preserve"> </w:t>
      </w:r>
    </w:p>
    <w:p w14:paraId="20052D3B" w14:textId="2643AFD3" w:rsidR="00447E28" w:rsidRPr="00447E28" w:rsidRDefault="00447E28" w:rsidP="00447E28">
      <w:pPr>
        <w:pStyle w:val="NormalWeb"/>
        <w:shd w:val="clear" w:color="auto" w:fill="FFFFFF"/>
        <w:spacing w:before="0" w:beforeAutospacing="0" w:after="0" w:afterAutospacing="0" w:line="300" w:lineRule="atLeast"/>
        <w:rPr>
          <w:b/>
          <w:bCs/>
        </w:rPr>
      </w:pPr>
      <w:r w:rsidRPr="00447E28">
        <w:rPr>
          <w:b/>
          <w:bCs/>
        </w:rPr>
        <w:t xml:space="preserve">Training &amp; Supervision </w:t>
      </w:r>
    </w:p>
    <w:p w14:paraId="2503720D" w14:textId="3DA1BD27" w:rsidR="00447E28" w:rsidRDefault="00447E28" w:rsidP="00447E28">
      <w:pPr>
        <w:pStyle w:val="NormalWeb"/>
        <w:numPr>
          <w:ilvl w:val="0"/>
          <w:numId w:val="6"/>
        </w:numPr>
        <w:shd w:val="clear" w:color="auto" w:fill="FFFFFF"/>
        <w:spacing w:before="0" w:beforeAutospacing="0" w:after="0" w:afterAutospacing="0" w:line="300" w:lineRule="atLeast"/>
      </w:pPr>
      <w:r>
        <w:t>Attend general orientation on the PEC Office</w:t>
      </w:r>
      <w:r w:rsidR="00A40067">
        <w:t>.</w:t>
      </w:r>
    </w:p>
    <w:p w14:paraId="47E0240F" w14:textId="7BA91ADD" w:rsidR="00447E28" w:rsidRDefault="00447E28" w:rsidP="00447E28">
      <w:pPr>
        <w:pStyle w:val="NormalWeb"/>
        <w:numPr>
          <w:ilvl w:val="0"/>
          <w:numId w:val="6"/>
        </w:numPr>
        <w:shd w:val="clear" w:color="auto" w:fill="FFFFFF"/>
        <w:spacing w:before="0" w:beforeAutospacing="0" w:after="0" w:afterAutospacing="0" w:line="300" w:lineRule="atLeast"/>
      </w:pPr>
      <w:r>
        <w:t>Complete</w:t>
      </w:r>
      <w:r w:rsidR="000B5129">
        <w:t xml:space="preserve"> </w:t>
      </w:r>
      <w:r>
        <w:t xml:space="preserve">office orientation which includes training on the following items: </w:t>
      </w:r>
    </w:p>
    <w:p w14:paraId="70B81A20" w14:textId="16956539" w:rsidR="00447E28" w:rsidRDefault="00447E28" w:rsidP="00447E28">
      <w:pPr>
        <w:pStyle w:val="NormalWeb"/>
        <w:shd w:val="clear" w:color="auto" w:fill="FFFFFF"/>
        <w:spacing w:before="0" w:beforeAutospacing="0" w:after="0" w:afterAutospacing="0" w:line="300" w:lineRule="atLeast"/>
        <w:ind w:left="720"/>
      </w:pPr>
      <w:r>
        <w:t># Operation of PEC Social Media platforms</w:t>
      </w:r>
    </w:p>
    <w:p w14:paraId="2C0C4890" w14:textId="60878751" w:rsidR="00447E28" w:rsidRDefault="00447E28" w:rsidP="00447E28">
      <w:pPr>
        <w:pStyle w:val="NormalWeb"/>
        <w:shd w:val="clear" w:color="auto" w:fill="FFFFFF"/>
        <w:spacing w:before="0" w:beforeAutospacing="0" w:after="0" w:afterAutospacing="0" w:line="300" w:lineRule="atLeast"/>
        <w:ind w:left="720"/>
      </w:pPr>
      <w:r>
        <w:t xml:space="preserve"> # Office equipment and procedures </w:t>
      </w:r>
    </w:p>
    <w:p w14:paraId="71319683" w14:textId="030C9FB8" w:rsidR="00447E28" w:rsidRDefault="000B5129" w:rsidP="00447E28">
      <w:pPr>
        <w:pStyle w:val="NormalWeb"/>
        <w:numPr>
          <w:ilvl w:val="0"/>
          <w:numId w:val="6"/>
        </w:numPr>
        <w:shd w:val="clear" w:color="auto" w:fill="FFFFFF"/>
        <w:spacing w:before="0" w:beforeAutospacing="0" w:after="0" w:afterAutospacing="0" w:line="300" w:lineRule="atLeast"/>
      </w:pPr>
      <w:r>
        <w:t>Work under the guidance and direction of PEC Executive Committee or designees.</w:t>
      </w:r>
    </w:p>
    <w:p w14:paraId="25027E83" w14:textId="7D079A9C" w:rsidR="00447E28" w:rsidRDefault="00447E28" w:rsidP="00447E28">
      <w:pPr>
        <w:pStyle w:val="NormalWeb"/>
        <w:shd w:val="clear" w:color="auto" w:fill="FFFFFF"/>
        <w:spacing w:before="0" w:beforeAutospacing="0" w:after="0" w:afterAutospacing="0" w:line="300" w:lineRule="atLeast"/>
        <w:rPr>
          <w:b/>
          <w:bCs/>
        </w:rPr>
      </w:pPr>
      <w:r>
        <w:rPr>
          <w:b/>
          <w:bCs/>
        </w:rPr>
        <w:t>Hours</w:t>
      </w:r>
    </w:p>
    <w:p w14:paraId="27C34D08" w14:textId="09C3F52F" w:rsidR="00447E28" w:rsidRDefault="00447E28" w:rsidP="00447E28">
      <w:pPr>
        <w:pStyle w:val="NormalWeb"/>
        <w:numPr>
          <w:ilvl w:val="0"/>
          <w:numId w:val="6"/>
        </w:numPr>
        <w:shd w:val="clear" w:color="auto" w:fill="FFFFFF"/>
        <w:spacing w:before="0" w:beforeAutospacing="0" w:after="0" w:afterAutospacing="0" w:line="300" w:lineRule="atLeast"/>
        <w:rPr>
          <w:b/>
          <w:bCs/>
        </w:rPr>
      </w:pPr>
      <w:r>
        <w:t>Up to 10 hours per week</w:t>
      </w:r>
      <w:r w:rsidR="000B5129">
        <w:t xml:space="preserve"> </w:t>
      </w:r>
      <w:r>
        <w:t>or as needed to complete the PEC’s work</w:t>
      </w:r>
      <w:r w:rsidR="006C3A1A">
        <w:t>.</w:t>
      </w:r>
    </w:p>
    <w:p w14:paraId="24DCB8F9" w14:textId="087FAC52" w:rsidR="00447E28" w:rsidRPr="00447E28" w:rsidRDefault="00447E28" w:rsidP="00447E28">
      <w:pPr>
        <w:pStyle w:val="NormalWeb"/>
        <w:shd w:val="clear" w:color="auto" w:fill="FFFFFF"/>
        <w:spacing w:before="0" w:beforeAutospacing="0" w:after="0" w:afterAutospacing="0" w:line="300" w:lineRule="atLeast"/>
        <w:rPr>
          <w:b/>
          <w:bCs/>
        </w:rPr>
      </w:pPr>
      <w:r w:rsidRPr="00447E28">
        <w:rPr>
          <w:b/>
          <w:bCs/>
        </w:rPr>
        <w:t>Benefits</w:t>
      </w:r>
    </w:p>
    <w:p w14:paraId="28DC2753" w14:textId="4177F57A" w:rsidR="00447E28" w:rsidRDefault="00447E28" w:rsidP="000B5129">
      <w:pPr>
        <w:pStyle w:val="NormalWeb"/>
        <w:numPr>
          <w:ilvl w:val="0"/>
          <w:numId w:val="6"/>
        </w:numPr>
        <w:shd w:val="clear" w:color="auto" w:fill="FFFFFF"/>
        <w:spacing w:before="0" w:beforeAutospacing="0" w:after="240" w:afterAutospacing="0" w:line="300" w:lineRule="atLeast"/>
      </w:pPr>
      <w:r>
        <w:t>$20 per hour</w:t>
      </w:r>
      <w:r w:rsidR="00CA6CFD">
        <w:t>,</w:t>
      </w:r>
      <w:r>
        <w:t xml:space="preserve"> working as an independent contractor</w:t>
      </w:r>
      <w:r w:rsidR="00CA6CFD">
        <w:t>.</w:t>
      </w:r>
    </w:p>
    <w:sectPr w:rsidR="00447E28" w:rsidSect="00A40067">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6C4B" w14:textId="77777777" w:rsidR="00F9260B" w:rsidRDefault="00F9260B" w:rsidP="00306D63">
      <w:pPr>
        <w:spacing w:after="0" w:line="240" w:lineRule="auto"/>
      </w:pPr>
      <w:r>
        <w:separator/>
      </w:r>
    </w:p>
  </w:endnote>
  <w:endnote w:type="continuationSeparator" w:id="0">
    <w:p w14:paraId="7F1D94A0" w14:textId="77777777" w:rsidR="00F9260B" w:rsidRDefault="00F9260B" w:rsidP="0030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DDEC" w14:textId="77777777" w:rsidR="00F9260B" w:rsidRDefault="00F9260B" w:rsidP="00306D63">
      <w:pPr>
        <w:spacing w:after="0" w:line="240" w:lineRule="auto"/>
      </w:pPr>
      <w:r>
        <w:separator/>
      </w:r>
    </w:p>
  </w:footnote>
  <w:footnote w:type="continuationSeparator" w:id="0">
    <w:p w14:paraId="581673F9" w14:textId="77777777" w:rsidR="00F9260B" w:rsidRDefault="00F9260B" w:rsidP="0030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1B3"/>
    <w:multiLevelType w:val="hybridMultilevel"/>
    <w:tmpl w:val="09B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17C"/>
    <w:multiLevelType w:val="hybridMultilevel"/>
    <w:tmpl w:val="BA1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40842"/>
    <w:multiLevelType w:val="hybridMultilevel"/>
    <w:tmpl w:val="3BE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F0E89"/>
    <w:multiLevelType w:val="hybridMultilevel"/>
    <w:tmpl w:val="84B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31EEA"/>
    <w:multiLevelType w:val="hybridMultilevel"/>
    <w:tmpl w:val="59C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3F88"/>
    <w:multiLevelType w:val="hybridMultilevel"/>
    <w:tmpl w:val="46A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28"/>
    <w:rsid w:val="00075F68"/>
    <w:rsid w:val="000B5129"/>
    <w:rsid w:val="00306D63"/>
    <w:rsid w:val="00447E28"/>
    <w:rsid w:val="004F357D"/>
    <w:rsid w:val="006C3A1A"/>
    <w:rsid w:val="008755DB"/>
    <w:rsid w:val="00941C25"/>
    <w:rsid w:val="00995570"/>
    <w:rsid w:val="00A40067"/>
    <w:rsid w:val="00CA6CFD"/>
    <w:rsid w:val="00F3588C"/>
    <w:rsid w:val="00F71F03"/>
    <w:rsid w:val="00F9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19E42"/>
  <w15:chartTrackingRefBased/>
  <w15:docId w15:val="{9CE30031-5522-4895-85A8-A72AD3EB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brown</dc:creator>
  <cp:keywords/>
  <dc:description/>
  <cp:lastModifiedBy>Payne, Rebecca (DHHS)</cp:lastModifiedBy>
  <cp:revision>2</cp:revision>
  <dcterms:created xsi:type="dcterms:W3CDTF">2021-03-31T17:33:00Z</dcterms:created>
  <dcterms:modified xsi:type="dcterms:W3CDTF">2021-03-31T17:33:00Z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2021-03-31T17:33:27Z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2c42a24c-d269-4c00-ac97-4675b21b483a</vt:lpwstr>
  </property>
  <property fmtid="{D5CDD505-2E9C-101B-9397-08002B2CF9AE}" pid="8" name="MSIP_Label_3a2fed65-62e7-46ea-af74-187e0c17143a_ContentBits">
    <vt:lpwstr>0</vt:lpwstr>
  </property>
</Properties>
</file>